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2"/>
        <w:tblW w:w="149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3"/>
        <w:gridCol w:w="5904"/>
        <w:gridCol w:w="933"/>
        <w:gridCol w:w="6780"/>
      </w:tblGrid>
      <w:tr w14:paraId="4C3C31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</w:trPr>
        <w:tc>
          <w:tcPr>
            <w:tcW w:w="14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5D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bookmarkStart w:id="0" w:name="_GoBack"/>
            <w:bookmarkEnd w:id="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河道巡查员巡查整治台账</w:t>
            </w:r>
          </w:p>
        </w:tc>
      </w:tr>
      <w:tr w14:paraId="6B74199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BD0F51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巡查日期</w:t>
            </w:r>
          </w:p>
        </w:tc>
        <w:tc>
          <w:tcPr>
            <w:tcW w:w="5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6E4A3FF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2024年9月2日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372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记录人</w:t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AFF7C3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达娃措毛</w:t>
            </w:r>
          </w:p>
        </w:tc>
      </w:tr>
      <w:tr w14:paraId="745AD0F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A11E2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负责人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6B64C5B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李强</w:t>
            </w:r>
          </w:p>
        </w:tc>
      </w:tr>
      <w:tr w14:paraId="63A6730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CDF0F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巡查人员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D096D2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刘统林</w:t>
            </w:r>
          </w:p>
        </w:tc>
      </w:tr>
      <w:tr w14:paraId="4DDD7E4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CC0A3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巡查地点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5E17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南川河东岸河道</w:t>
            </w:r>
          </w:p>
        </w:tc>
      </w:tr>
      <w:tr w14:paraId="412052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CD40B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巡查内容</w:t>
            </w:r>
          </w:p>
        </w:tc>
        <w:tc>
          <w:tcPr>
            <w:tcW w:w="6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08D337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巡查健步道内有无垃圾</w:t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458D4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河道内一切正常</w:t>
            </w:r>
          </w:p>
        </w:tc>
      </w:tr>
      <w:tr w14:paraId="56085E9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4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4A47CA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现场照片</w:t>
            </w:r>
          </w:p>
        </w:tc>
        <w:tc>
          <w:tcPr>
            <w:tcW w:w="6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31B15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2929890" cy="3394075"/>
                  <wp:effectExtent l="0" t="0" r="3810" b="15875"/>
                  <wp:docPr id="10" name="图片 10" descr="8db0a8281ae03ec67c5fec11c69e0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db0a8281ae03ec67c5fec11c69e0f3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890" cy="339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79EED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2978150" cy="3572510"/>
                  <wp:effectExtent l="0" t="0" r="12700" b="8890"/>
                  <wp:docPr id="3" name="图片 3" descr="fd8c5852201bcf7e61dd09a28504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fd8c5852201bcf7e61dd09a2850428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8150" cy="3572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A6D9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4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0BA34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河道巡查员巡查整治台账</w:t>
            </w:r>
          </w:p>
        </w:tc>
      </w:tr>
      <w:tr w14:paraId="79E3A90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8DB32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巡查日期</w:t>
            </w:r>
          </w:p>
        </w:tc>
        <w:tc>
          <w:tcPr>
            <w:tcW w:w="5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78C8F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2024年9月4日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2590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记录人</w:t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3164F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达娃措毛</w:t>
            </w:r>
          </w:p>
        </w:tc>
      </w:tr>
      <w:tr w14:paraId="5291F02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C74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负责人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FFBC3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李强</w:t>
            </w:r>
          </w:p>
        </w:tc>
      </w:tr>
      <w:tr w14:paraId="3F9184A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CA366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巡查人员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D90540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刘统林</w:t>
            </w:r>
          </w:p>
        </w:tc>
      </w:tr>
      <w:tr w14:paraId="057EF3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F3C3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巡查地点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9A1E3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南川河东岸河道</w:t>
            </w:r>
          </w:p>
          <w:p w14:paraId="425352D9">
            <w:pPr>
              <w:keepNext w:val="0"/>
              <w:keepLines w:val="0"/>
              <w:widowControl/>
              <w:suppressLineNumbers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36406A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B2D79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巡查内容</w:t>
            </w:r>
          </w:p>
        </w:tc>
        <w:tc>
          <w:tcPr>
            <w:tcW w:w="6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DD5CB2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巡查南川河东岸河道健步道内有无垃圾</w:t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C739B0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河道内一切正常</w:t>
            </w:r>
          </w:p>
        </w:tc>
      </w:tr>
      <w:tr w14:paraId="68862E3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4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51D4F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现场照片</w:t>
            </w:r>
          </w:p>
        </w:tc>
        <w:tc>
          <w:tcPr>
            <w:tcW w:w="6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06370C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2846705" cy="3796665"/>
                  <wp:effectExtent l="0" t="0" r="10795" b="13335"/>
                  <wp:docPr id="1" name="图片 1" descr="4f525b4b46d26c994239caacfbe452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f525b4b46d26c994239caacfbe452b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705" cy="3796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7CA0B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147820" cy="3110865"/>
                  <wp:effectExtent l="0" t="0" r="5080" b="13335"/>
                  <wp:docPr id="2" name="图片 2" descr="8a52817a83e416b58988aa9463598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8a52817a83e416b58988aa9463598dd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311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01885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4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7221F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河道巡查员巡查整治台账</w:t>
            </w:r>
          </w:p>
        </w:tc>
      </w:tr>
      <w:tr w14:paraId="11CAECD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7C35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巡查日期</w:t>
            </w:r>
          </w:p>
        </w:tc>
        <w:tc>
          <w:tcPr>
            <w:tcW w:w="5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AA3854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2024年9月5日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6ECE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记录人</w:t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DD0FE30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达娃措毛</w:t>
            </w:r>
          </w:p>
        </w:tc>
      </w:tr>
      <w:tr w14:paraId="59234B9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E3270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负责人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26293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李强</w:t>
            </w:r>
          </w:p>
        </w:tc>
      </w:tr>
      <w:tr w14:paraId="54CC8A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8DE07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巡查人员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0FE440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刘统林</w:t>
            </w:r>
          </w:p>
        </w:tc>
      </w:tr>
      <w:tr w14:paraId="7F3403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96FA6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巡查地点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DEB5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南川河东岸河道</w:t>
            </w:r>
          </w:p>
        </w:tc>
      </w:tr>
      <w:tr w14:paraId="75454D9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6778F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巡查内容</w:t>
            </w:r>
          </w:p>
        </w:tc>
        <w:tc>
          <w:tcPr>
            <w:tcW w:w="6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49686FA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巡查南川河东岸河道健步道有摆摊人员</w:t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6BE959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已及时进行劝离</w:t>
            </w:r>
          </w:p>
        </w:tc>
      </w:tr>
      <w:tr w14:paraId="150EA3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74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FE06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现场照片</w:t>
            </w:r>
          </w:p>
        </w:tc>
        <w:tc>
          <w:tcPr>
            <w:tcW w:w="6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76DA2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185920" cy="3139440"/>
                  <wp:effectExtent l="0" t="0" r="5080" b="3810"/>
                  <wp:docPr id="4" name="图片 4" descr="c9ad049c70d139722068de61a59a0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9ad049c70d139722068de61a59a0da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2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1CAE04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185920" cy="3139440"/>
                  <wp:effectExtent l="0" t="0" r="5080" b="3810"/>
                  <wp:docPr id="5" name="图片 5" descr="7cde44b5ce45aeaeb1fc60730e73f1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7cde44b5ce45aeaeb1fc60730e73f1e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2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98EB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4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79A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河道巡查员巡查整治台账</w:t>
            </w:r>
          </w:p>
        </w:tc>
      </w:tr>
      <w:tr w14:paraId="46000B6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E5C9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巡查日期</w:t>
            </w:r>
          </w:p>
        </w:tc>
        <w:tc>
          <w:tcPr>
            <w:tcW w:w="5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47D02A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2024年9月6日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AD67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记录人</w:t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50E64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达娃措毛</w:t>
            </w:r>
          </w:p>
        </w:tc>
      </w:tr>
      <w:tr w14:paraId="02E2336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D99D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负责人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E4451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李强</w:t>
            </w:r>
          </w:p>
        </w:tc>
      </w:tr>
      <w:tr w14:paraId="3281265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F8D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巡查人员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AB31CC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刘统林</w:t>
            </w:r>
          </w:p>
        </w:tc>
      </w:tr>
      <w:tr w14:paraId="6BC34FC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467C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巡查地点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30A3FB6">
            <w:pPr>
              <w:ind w:firstLine="5940" w:firstLineChars="270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南川河东岸河道</w:t>
            </w:r>
          </w:p>
        </w:tc>
      </w:tr>
      <w:tr w14:paraId="66873E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1EF15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巡查内容</w:t>
            </w:r>
          </w:p>
        </w:tc>
        <w:tc>
          <w:tcPr>
            <w:tcW w:w="6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A30186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巡查南川河东岸健步道草坪内有绿地溜狗人员</w:t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1A0F55B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已进行劝离</w:t>
            </w:r>
          </w:p>
        </w:tc>
      </w:tr>
      <w:tr w14:paraId="16EDE6A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4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4EDE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现场照片</w:t>
            </w:r>
          </w:p>
        </w:tc>
        <w:tc>
          <w:tcPr>
            <w:tcW w:w="6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2B53B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118610" cy="3089910"/>
                  <wp:effectExtent l="0" t="0" r="15240" b="15240"/>
                  <wp:docPr id="6" name="图片 6" descr="6fe46688f1687c61031dc6c6457cd9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6fe46688f1687c61031dc6c6457cd9b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610" cy="308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8ABA13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147820" cy="3110865"/>
                  <wp:effectExtent l="0" t="0" r="5080" b="13335"/>
                  <wp:docPr id="7" name="图片 7" descr="7ac28ed351b77463af9e6cace4973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7ac28ed351b77463af9e6cace49737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7820" cy="3110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C36C76"/>
    <w:tbl>
      <w:tblPr>
        <w:tblStyle w:val="2"/>
        <w:tblW w:w="149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3"/>
        <w:gridCol w:w="5904"/>
        <w:gridCol w:w="933"/>
        <w:gridCol w:w="6780"/>
      </w:tblGrid>
      <w:tr w14:paraId="2FE369C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1" w:hRule="atLeast"/>
        </w:trPr>
        <w:tc>
          <w:tcPr>
            <w:tcW w:w="14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F38D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河道巡查员巡查整治台账</w:t>
            </w:r>
          </w:p>
        </w:tc>
      </w:tr>
      <w:tr w14:paraId="193EBB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75D1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巡查日期</w:t>
            </w:r>
          </w:p>
        </w:tc>
        <w:tc>
          <w:tcPr>
            <w:tcW w:w="590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5B5FA6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2024年9月9日</w:t>
            </w:r>
          </w:p>
        </w:tc>
        <w:tc>
          <w:tcPr>
            <w:tcW w:w="93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F3226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记录人</w:t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410C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达娃措毛</w:t>
            </w:r>
          </w:p>
        </w:tc>
      </w:tr>
      <w:tr w14:paraId="44144D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2890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负责人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4D569A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李强</w:t>
            </w:r>
          </w:p>
        </w:tc>
      </w:tr>
      <w:tr w14:paraId="4A9B5C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837E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巡查人员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B9FB24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刘统林</w:t>
            </w:r>
          </w:p>
        </w:tc>
      </w:tr>
      <w:tr w14:paraId="0994A3C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A3AF5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巡查地点</w:t>
            </w:r>
          </w:p>
        </w:tc>
        <w:tc>
          <w:tcPr>
            <w:tcW w:w="1361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4B523A">
            <w:pPr>
              <w:ind w:firstLine="5940" w:firstLineChars="270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南川河东岸河道</w:t>
            </w:r>
          </w:p>
        </w:tc>
      </w:tr>
      <w:tr w14:paraId="7E9781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8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5A244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巡查内容</w:t>
            </w:r>
          </w:p>
        </w:tc>
        <w:tc>
          <w:tcPr>
            <w:tcW w:w="6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9B6E07D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巡查南川河东岸河道健步道又去垃圾</w:t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5E937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巡查中，一切正常</w:t>
            </w:r>
          </w:p>
        </w:tc>
      </w:tr>
      <w:tr w14:paraId="2EB651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84" w:hRule="atLeast"/>
        </w:trPr>
        <w:tc>
          <w:tcPr>
            <w:tcW w:w="13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C101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现场照片</w:t>
            </w:r>
          </w:p>
        </w:tc>
        <w:tc>
          <w:tcPr>
            <w:tcW w:w="683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A08F12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185920" cy="3139440"/>
                  <wp:effectExtent l="0" t="0" r="5080" b="3810"/>
                  <wp:docPr id="8" name="图片 8" descr="6e5c42bdacda278a816e8ac524f5b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e5c42bdacda278a816e8ac524f5b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2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B33D20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185920" cy="3139440"/>
                  <wp:effectExtent l="0" t="0" r="5080" b="3810"/>
                  <wp:docPr id="9" name="图片 9" descr="3bc4b70d9b655169d965e24683c82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3bc4b70d9b655169d965e24683c821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2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28965B"/>
    <w:tbl>
      <w:tblPr>
        <w:tblStyle w:val="2"/>
        <w:tblW w:w="150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1"/>
        <w:gridCol w:w="5943"/>
        <w:gridCol w:w="939"/>
        <w:gridCol w:w="6827"/>
      </w:tblGrid>
      <w:tr w14:paraId="4BBD38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EA271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河道巡查员巡查整治台账</w:t>
            </w:r>
          </w:p>
        </w:tc>
      </w:tr>
      <w:tr w14:paraId="569948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F1A9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巡查日期</w:t>
            </w:r>
          </w:p>
        </w:tc>
        <w:tc>
          <w:tcPr>
            <w:tcW w:w="5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CE7FA2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2024年9月10日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CC09F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记录人</w:t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091FC44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达娃措毛</w:t>
            </w:r>
          </w:p>
        </w:tc>
      </w:tr>
      <w:tr w14:paraId="6AF3EE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C2EC8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负责人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B3C9E67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李强</w:t>
            </w:r>
          </w:p>
        </w:tc>
      </w:tr>
      <w:tr w14:paraId="282CF53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867E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巡查人员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F0884B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刘统林</w:t>
            </w:r>
          </w:p>
        </w:tc>
      </w:tr>
      <w:tr w14:paraId="0579C8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9277E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巡查地点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579BC41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南川河东岸河道</w:t>
            </w:r>
          </w:p>
        </w:tc>
      </w:tr>
      <w:tr w14:paraId="41191B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9AFCBD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巡查内容</w:t>
            </w:r>
          </w:p>
        </w:tc>
        <w:tc>
          <w:tcPr>
            <w:tcW w:w="68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69062C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检查南川河东岸河道内有无漂浮物、垃圾</w:t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BF0573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河道内一切正常</w:t>
            </w:r>
          </w:p>
        </w:tc>
      </w:tr>
      <w:tr w14:paraId="41C40E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4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0A085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现场照片</w:t>
            </w:r>
          </w:p>
        </w:tc>
        <w:tc>
          <w:tcPr>
            <w:tcW w:w="68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167E2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197985" cy="3148965"/>
                  <wp:effectExtent l="0" t="0" r="12065" b="13335"/>
                  <wp:docPr id="11" name="图片 11" descr="e9b1c488210499c6dcc47199e0606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e9b1c488210499c6dcc47199e06063d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7985" cy="3148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E9C7A4B">
            <w:pPr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185920" cy="3139440"/>
                  <wp:effectExtent l="0" t="0" r="5080" b="3810"/>
                  <wp:docPr id="12" name="图片 12" descr="cf7cc74ff0815f032de53780ea42e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f7cc74ff0815f032de53780ea42e6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2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49F8EB"/>
    <w:p w14:paraId="6FCA8A80"/>
    <w:tbl>
      <w:tblPr>
        <w:tblStyle w:val="2"/>
        <w:tblW w:w="15060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1"/>
        <w:gridCol w:w="5943"/>
        <w:gridCol w:w="939"/>
        <w:gridCol w:w="6827"/>
      </w:tblGrid>
      <w:tr w14:paraId="3CACDAF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A49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河道巡查员巡查整治台账</w:t>
            </w:r>
          </w:p>
        </w:tc>
      </w:tr>
      <w:tr w14:paraId="409ECA8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D156D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巡查日期</w:t>
            </w:r>
          </w:p>
        </w:tc>
        <w:tc>
          <w:tcPr>
            <w:tcW w:w="5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C8AE72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2024年9月10日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9754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记录人</w:t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ED42E2C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达娃措毛</w:t>
            </w:r>
          </w:p>
        </w:tc>
      </w:tr>
      <w:tr w14:paraId="230733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325C1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负责人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7D1315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李强</w:t>
            </w:r>
          </w:p>
        </w:tc>
      </w:tr>
      <w:tr w14:paraId="641EFE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FE3188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巡查人员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0DD560D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刘统林</w:t>
            </w:r>
          </w:p>
        </w:tc>
      </w:tr>
      <w:tr w14:paraId="2753EA4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4F833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巡查地点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67376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南川河东岸河道</w:t>
            </w:r>
          </w:p>
        </w:tc>
      </w:tr>
      <w:tr w14:paraId="651A14D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0AC3D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巡查内容</w:t>
            </w:r>
          </w:p>
        </w:tc>
        <w:tc>
          <w:tcPr>
            <w:tcW w:w="68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ADBF8BE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检查南川河东岸河道健步道有绿地溜狗人员</w:t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5B9504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已及时进行劝离</w:t>
            </w:r>
          </w:p>
        </w:tc>
      </w:tr>
      <w:tr w14:paraId="051E8B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4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444D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现场照片</w:t>
            </w:r>
          </w:p>
        </w:tc>
        <w:tc>
          <w:tcPr>
            <w:tcW w:w="68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EF995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224655" cy="3168650"/>
                  <wp:effectExtent l="0" t="0" r="4445" b="12700"/>
                  <wp:docPr id="13" name="图片 13" descr="e696e941c4e1b1616da4882d772c6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e696e941c4e1b1616da4882d772c64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655" cy="31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F886F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224655" cy="3168650"/>
                  <wp:effectExtent l="0" t="0" r="4445" b="12700"/>
                  <wp:docPr id="14" name="图片 14" descr="0de992b36d80aaa87918aaaa48789f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0de992b36d80aaa87918aaaa48789f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655" cy="31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24EAB3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E814B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  <w:p w14:paraId="0C26A77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河道巡查员巡查整治台账</w:t>
            </w:r>
          </w:p>
        </w:tc>
      </w:tr>
      <w:tr w14:paraId="3D92B2C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17D65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巡查日期</w:t>
            </w:r>
          </w:p>
        </w:tc>
        <w:tc>
          <w:tcPr>
            <w:tcW w:w="5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90D1F6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2024年9月20日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32FBF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记录人</w:t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B0F468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达娃措毛</w:t>
            </w:r>
          </w:p>
        </w:tc>
      </w:tr>
      <w:tr w14:paraId="6643671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EA8F9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负责人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0B0582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李强</w:t>
            </w:r>
          </w:p>
        </w:tc>
      </w:tr>
      <w:tr w14:paraId="78E7D8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4AC47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巡查人员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7659F0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刘统林</w:t>
            </w:r>
          </w:p>
        </w:tc>
      </w:tr>
      <w:tr w14:paraId="06EA4D3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CB1C5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巡查地点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99A87D">
            <w:pPr>
              <w:ind w:firstLine="5720" w:firstLineChars="260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南川河东岸河道</w:t>
            </w:r>
          </w:p>
        </w:tc>
      </w:tr>
      <w:tr w14:paraId="4ACD32B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48B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巡查内容</w:t>
            </w:r>
          </w:p>
        </w:tc>
        <w:tc>
          <w:tcPr>
            <w:tcW w:w="68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18BDE5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检查南川河东岸河道健步道有无垃圾</w:t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BE98E5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巡查中，一切正常</w:t>
            </w:r>
          </w:p>
        </w:tc>
      </w:tr>
      <w:tr w14:paraId="2C72E9B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4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1EA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现场照片</w:t>
            </w:r>
          </w:p>
        </w:tc>
        <w:tc>
          <w:tcPr>
            <w:tcW w:w="68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2A26CA5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224655" cy="3168650"/>
                  <wp:effectExtent l="0" t="0" r="4445" b="12700"/>
                  <wp:docPr id="16" name="图片 16" descr="fd087a9e8c57de2ea09ee28515167f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fd087a9e8c57de2ea09ee28515167fc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655" cy="31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7FA49B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224655" cy="3168650"/>
                  <wp:effectExtent l="0" t="0" r="4445" b="12700"/>
                  <wp:docPr id="17" name="图片 17" descr="bd384cb525c2461af70f79913e079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bd384cb525c2461af70f79913e0797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655" cy="31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3F6979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5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69254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</w:pPr>
          </w:p>
          <w:p w14:paraId="4322BD0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32"/>
                <w:szCs w:val="3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32"/>
                <w:szCs w:val="32"/>
                <w:u w:val="none"/>
                <w:lang w:val="en-US" w:eastAsia="zh-CN" w:bidi="ar"/>
              </w:rPr>
              <w:t>河道巡查员巡查整治台账</w:t>
            </w:r>
          </w:p>
        </w:tc>
      </w:tr>
      <w:tr w14:paraId="7BC56C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97897D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巡查日期</w:t>
            </w:r>
          </w:p>
        </w:tc>
        <w:tc>
          <w:tcPr>
            <w:tcW w:w="59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E40D3A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2024年9月19日</w:t>
            </w:r>
          </w:p>
        </w:tc>
        <w:tc>
          <w:tcPr>
            <w:tcW w:w="93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2EB9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记录人</w:t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816EC6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达娃措毛</w:t>
            </w:r>
          </w:p>
        </w:tc>
      </w:tr>
      <w:tr w14:paraId="25D4E6A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5A4F3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负责人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1A5A0B">
            <w:pP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李强</w:t>
            </w:r>
          </w:p>
        </w:tc>
      </w:tr>
      <w:tr w14:paraId="242232C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866C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巡查人员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11BB9E4">
            <w:pPr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刘统林</w:t>
            </w:r>
          </w:p>
        </w:tc>
      </w:tr>
      <w:tr w14:paraId="0B8ED3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ED23AD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巡查地点</w:t>
            </w:r>
          </w:p>
        </w:tc>
        <w:tc>
          <w:tcPr>
            <w:tcW w:w="1370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0D4A6A">
            <w:pPr>
              <w:ind w:firstLine="5940" w:firstLineChars="2700"/>
              <w:jc w:val="both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南川河东岸河道</w:t>
            </w:r>
          </w:p>
        </w:tc>
      </w:tr>
      <w:tr w14:paraId="4A0D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254A0A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t>巡查内容</w:t>
            </w:r>
          </w:p>
        </w:tc>
        <w:tc>
          <w:tcPr>
            <w:tcW w:w="68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AF294FD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检查南川河东岸河道健步道有无垃圾</w:t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85E9BF"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val="en-US" w:eastAsia="zh-CN"/>
              </w:rPr>
              <w:t>巡查中，一切正常</w:t>
            </w:r>
          </w:p>
        </w:tc>
      </w:tr>
      <w:tr w14:paraId="26A8D3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4" w:hRule="atLeast"/>
        </w:trPr>
        <w:tc>
          <w:tcPr>
            <w:tcW w:w="135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6DB86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现场照片</w:t>
            </w:r>
          </w:p>
        </w:tc>
        <w:tc>
          <w:tcPr>
            <w:tcW w:w="6882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305197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185920" cy="3139440"/>
                  <wp:effectExtent l="0" t="0" r="5080" b="3810"/>
                  <wp:docPr id="18" name="图片 18" descr="49f2bd88abe4cde90b9da006f9eeb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49f2bd88abe4cde90b9da006f9eeb13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5920" cy="313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2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701999"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  <w:lang w:eastAsia="zh-CN"/>
              </w:rPr>
              <w:drawing>
                <wp:inline distT="0" distB="0" distL="114300" distR="114300">
                  <wp:extent cx="4224655" cy="3168650"/>
                  <wp:effectExtent l="0" t="0" r="4445" b="12700"/>
                  <wp:docPr id="19" name="图片 19" descr="db01235db78a36c004dc0edbf5787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db01235db78a36c004dc0edbf5787ea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655" cy="316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7943E6">
      <w:pPr>
        <w:rPr>
          <w:rFonts w:hint="eastAsia" w:eastAsiaTheme="minorEastAsia"/>
          <w:lang w:val="en-US" w:eastAsia="zh-CN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ZlMjFhMDkxMmZhNWU0YTE0NTBiZDZkOTUyMmYwMmYifQ=="/>
    <w:docVar w:name="KSO_WPS_MARK_KEY" w:val="5337ef01-0b4d-4892-a32c-d3aa1e21125a"/>
  </w:docVars>
  <w:rsids>
    <w:rsidRoot w:val="0FE607F9"/>
    <w:rsid w:val="002B247F"/>
    <w:rsid w:val="00784DBD"/>
    <w:rsid w:val="023B6BC5"/>
    <w:rsid w:val="03AC38D7"/>
    <w:rsid w:val="03C055D4"/>
    <w:rsid w:val="04041965"/>
    <w:rsid w:val="04690D1E"/>
    <w:rsid w:val="0495080F"/>
    <w:rsid w:val="04A158A8"/>
    <w:rsid w:val="053D3F8F"/>
    <w:rsid w:val="05A14F91"/>
    <w:rsid w:val="061340E1"/>
    <w:rsid w:val="06190FCC"/>
    <w:rsid w:val="06FA0DFD"/>
    <w:rsid w:val="08601134"/>
    <w:rsid w:val="08752E31"/>
    <w:rsid w:val="08A543EB"/>
    <w:rsid w:val="0943614C"/>
    <w:rsid w:val="099F77D6"/>
    <w:rsid w:val="0A350D23"/>
    <w:rsid w:val="0B5A0EA1"/>
    <w:rsid w:val="0BA457DB"/>
    <w:rsid w:val="0BB377CC"/>
    <w:rsid w:val="0C01183C"/>
    <w:rsid w:val="0C083FBC"/>
    <w:rsid w:val="0C3E37DC"/>
    <w:rsid w:val="0D49663A"/>
    <w:rsid w:val="0D69148B"/>
    <w:rsid w:val="0D731909"/>
    <w:rsid w:val="0E5C0862"/>
    <w:rsid w:val="0E664FCA"/>
    <w:rsid w:val="0E820056"/>
    <w:rsid w:val="0EC853ED"/>
    <w:rsid w:val="0ED44101"/>
    <w:rsid w:val="0F024CF3"/>
    <w:rsid w:val="0F040A6B"/>
    <w:rsid w:val="0F3B0205"/>
    <w:rsid w:val="0F3E7ACF"/>
    <w:rsid w:val="0F587009"/>
    <w:rsid w:val="0F655282"/>
    <w:rsid w:val="0F706100"/>
    <w:rsid w:val="0F7C0B60"/>
    <w:rsid w:val="0F8E2A2A"/>
    <w:rsid w:val="0FE607F9"/>
    <w:rsid w:val="100F5919"/>
    <w:rsid w:val="10AB4F16"/>
    <w:rsid w:val="11252F1A"/>
    <w:rsid w:val="1202500A"/>
    <w:rsid w:val="12AD31C8"/>
    <w:rsid w:val="140432BB"/>
    <w:rsid w:val="140861D6"/>
    <w:rsid w:val="141A663B"/>
    <w:rsid w:val="150454D6"/>
    <w:rsid w:val="15E078AE"/>
    <w:rsid w:val="16491B1A"/>
    <w:rsid w:val="16CF1489"/>
    <w:rsid w:val="16F413C5"/>
    <w:rsid w:val="17EC02EE"/>
    <w:rsid w:val="194E64F6"/>
    <w:rsid w:val="1A271AB1"/>
    <w:rsid w:val="1A7B68EC"/>
    <w:rsid w:val="1ABD5F72"/>
    <w:rsid w:val="1AC82C42"/>
    <w:rsid w:val="1AD11A1D"/>
    <w:rsid w:val="1B8421BE"/>
    <w:rsid w:val="1C100E67"/>
    <w:rsid w:val="1CD06430"/>
    <w:rsid w:val="1E7B2E90"/>
    <w:rsid w:val="1E8F7C25"/>
    <w:rsid w:val="1EE6018D"/>
    <w:rsid w:val="1F00520E"/>
    <w:rsid w:val="1F7A695A"/>
    <w:rsid w:val="20986724"/>
    <w:rsid w:val="2118169E"/>
    <w:rsid w:val="21354AB4"/>
    <w:rsid w:val="213F1DD6"/>
    <w:rsid w:val="21DA38AD"/>
    <w:rsid w:val="22012302"/>
    <w:rsid w:val="224A41DD"/>
    <w:rsid w:val="236F661B"/>
    <w:rsid w:val="237A711B"/>
    <w:rsid w:val="23CD7DA1"/>
    <w:rsid w:val="245B414A"/>
    <w:rsid w:val="24A84AD4"/>
    <w:rsid w:val="24E54ADD"/>
    <w:rsid w:val="253D662D"/>
    <w:rsid w:val="254B6F9C"/>
    <w:rsid w:val="25892B0E"/>
    <w:rsid w:val="26324A00"/>
    <w:rsid w:val="264E75FD"/>
    <w:rsid w:val="265509EB"/>
    <w:rsid w:val="267D45BE"/>
    <w:rsid w:val="26DB7EAB"/>
    <w:rsid w:val="273E7229"/>
    <w:rsid w:val="278E3170"/>
    <w:rsid w:val="27960276"/>
    <w:rsid w:val="2A4667C4"/>
    <w:rsid w:val="2A832D34"/>
    <w:rsid w:val="2AAA5340"/>
    <w:rsid w:val="2B6F67F7"/>
    <w:rsid w:val="2B955EB9"/>
    <w:rsid w:val="2C1752F1"/>
    <w:rsid w:val="2CF4423A"/>
    <w:rsid w:val="2D7528B6"/>
    <w:rsid w:val="2DF71467"/>
    <w:rsid w:val="2DFE26D1"/>
    <w:rsid w:val="2E291E44"/>
    <w:rsid w:val="2E39795F"/>
    <w:rsid w:val="2E6E5AA9"/>
    <w:rsid w:val="2EDF69A7"/>
    <w:rsid w:val="2F307202"/>
    <w:rsid w:val="30181075"/>
    <w:rsid w:val="304044B9"/>
    <w:rsid w:val="304C1FE3"/>
    <w:rsid w:val="30A55B9C"/>
    <w:rsid w:val="30DA5678"/>
    <w:rsid w:val="31282CCD"/>
    <w:rsid w:val="31B61BDA"/>
    <w:rsid w:val="31BE4652"/>
    <w:rsid w:val="326544D9"/>
    <w:rsid w:val="32B31CDC"/>
    <w:rsid w:val="32C00192"/>
    <w:rsid w:val="32C91500"/>
    <w:rsid w:val="3350404D"/>
    <w:rsid w:val="33FB393B"/>
    <w:rsid w:val="367F0D57"/>
    <w:rsid w:val="367F6F48"/>
    <w:rsid w:val="36A22794"/>
    <w:rsid w:val="37961418"/>
    <w:rsid w:val="37DF17C6"/>
    <w:rsid w:val="37E64902"/>
    <w:rsid w:val="38233460"/>
    <w:rsid w:val="39423DBA"/>
    <w:rsid w:val="39F07CBA"/>
    <w:rsid w:val="3A096A83"/>
    <w:rsid w:val="3A9B5E78"/>
    <w:rsid w:val="3AE0315D"/>
    <w:rsid w:val="3BAC76D5"/>
    <w:rsid w:val="3C236125"/>
    <w:rsid w:val="3C5D7CBE"/>
    <w:rsid w:val="3C735FCE"/>
    <w:rsid w:val="3CBE19AA"/>
    <w:rsid w:val="3CD04C4C"/>
    <w:rsid w:val="3CFD6154"/>
    <w:rsid w:val="3DB72FC9"/>
    <w:rsid w:val="3DEE2762"/>
    <w:rsid w:val="3E9C3F6D"/>
    <w:rsid w:val="3F424B14"/>
    <w:rsid w:val="3F4A7370"/>
    <w:rsid w:val="3FCA4B09"/>
    <w:rsid w:val="3FFD7B9E"/>
    <w:rsid w:val="400C0C7E"/>
    <w:rsid w:val="40736F4F"/>
    <w:rsid w:val="4081341A"/>
    <w:rsid w:val="41075697"/>
    <w:rsid w:val="422F6EA6"/>
    <w:rsid w:val="423821FE"/>
    <w:rsid w:val="424741EF"/>
    <w:rsid w:val="42D53EF1"/>
    <w:rsid w:val="432D7889"/>
    <w:rsid w:val="43C76A1C"/>
    <w:rsid w:val="44E93C84"/>
    <w:rsid w:val="452758A3"/>
    <w:rsid w:val="453C3EE3"/>
    <w:rsid w:val="455A3F4E"/>
    <w:rsid w:val="456F3D5F"/>
    <w:rsid w:val="45AB2CE7"/>
    <w:rsid w:val="46872007"/>
    <w:rsid w:val="46BD0F24"/>
    <w:rsid w:val="471746ED"/>
    <w:rsid w:val="475315B5"/>
    <w:rsid w:val="47AC2559"/>
    <w:rsid w:val="47F941DE"/>
    <w:rsid w:val="481132D5"/>
    <w:rsid w:val="4815631B"/>
    <w:rsid w:val="484A4A39"/>
    <w:rsid w:val="48DA1D66"/>
    <w:rsid w:val="49066BB2"/>
    <w:rsid w:val="496904DD"/>
    <w:rsid w:val="49D77629"/>
    <w:rsid w:val="4A392FB7"/>
    <w:rsid w:val="4ABB051F"/>
    <w:rsid w:val="4B137364"/>
    <w:rsid w:val="4CB37051"/>
    <w:rsid w:val="4CB42DC9"/>
    <w:rsid w:val="4D8602C2"/>
    <w:rsid w:val="4DD23507"/>
    <w:rsid w:val="4E031311"/>
    <w:rsid w:val="4E8E7973"/>
    <w:rsid w:val="4E984750"/>
    <w:rsid w:val="4EEA0D24"/>
    <w:rsid w:val="4F195165"/>
    <w:rsid w:val="4F1B712F"/>
    <w:rsid w:val="500759D0"/>
    <w:rsid w:val="50354221"/>
    <w:rsid w:val="50AA42C7"/>
    <w:rsid w:val="511931FB"/>
    <w:rsid w:val="51DE61DA"/>
    <w:rsid w:val="52A86F2C"/>
    <w:rsid w:val="52D4387D"/>
    <w:rsid w:val="52F72537"/>
    <w:rsid w:val="52FB1BFC"/>
    <w:rsid w:val="533E33EC"/>
    <w:rsid w:val="5345477B"/>
    <w:rsid w:val="53B611D5"/>
    <w:rsid w:val="53C27B7A"/>
    <w:rsid w:val="53DB6E8D"/>
    <w:rsid w:val="54994D7E"/>
    <w:rsid w:val="55BF0815"/>
    <w:rsid w:val="55C4407D"/>
    <w:rsid w:val="55FB7373"/>
    <w:rsid w:val="56066443"/>
    <w:rsid w:val="562E2EAB"/>
    <w:rsid w:val="567F1D52"/>
    <w:rsid w:val="56867584"/>
    <w:rsid w:val="56E50579"/>
    <w:rsid w:val="570D5939"/>
    <w:rsid w:val="577613A7"/>
    <w:rsid w:val="58B06B3A"/>
    <w:rsid w:val="58B33511"/>
    <w:rsid w:val="596100A0"/>
    <w:rsid w:val="5AF2343A"/>
    <w:rsid w:val="5B0867BA"/>
    <w:rsid w:val="5BB701E0"/>
    <w:rsid w:val="5BD448EE"/>
    <w:rsid w:val="5C6A59DC"/>
    <w:rsid w:val="5C71213D"/>
    <w:rsid w:val="5C7560D1"/>
    <w:rsid w:val="5D647EF4"/>
    <w:rsid w:val="5D8D2BF6"/>
    <w:rsid w:val="5D9C30E3"/>
    <w:rsid w:val="5E946B4D"/>
    <w:rsid w:val="5EC0115A"/>
    <w:rsid w:val="5EC7073A"/>
    <w:rsid w:val="5EDA046D"/>
    <w:rsid w:val="5F241A4F"/>
    <w:rsid w:val="5FC72C6C"/>
    <w:rsid w:val="607448F1"/>
    <w:rsid w:val="60ED5DC1"/>
    <w:rsid w:val="60F63558"/>
    <w:rsid w:val="6184579E"/>
    <w:rsid w:val="619D39D4"/>
    <w:rsid w:val="622F3055"/>
    <w:rsid w:val="62951A54"/>
    <w:rsid w:val="62B47227"/>
    <w:rsid w:val="630C4486"/>
    <w:rsid w:val="646E4694"/>
    <w:rsid w:val="648D1ADE"/>
    <w:rsid w:val="64E75692"/>
    <w:rsid w:val="652D22A9"/>
    <w:rsid w:val="657D1B52"/>
    <w:rsid w:val="65982BDD"/>
    <w:rsid w:val="665171D4"/>
    <w:rsid w:val="66680A54"/>
    <w:rsid w:val="66976C44"/>
    <w:rsid w:val="682A09E2"/>
    <w:rsid w:val="68A11FFC"/>
    <w:rsid w:val="68B27D65"/>
    <w:rsid w:val="68C06926"/>
    <w:rsid w:val="69CF4947"/>
    <w:rsid w:val="6A6041B6"/>
    <w:rsid w:val="6A9C2A7B"/>
    <w:rsid w:val="6B99345E"/>
    <w:rsid w:val="6CA84106"/>
    <w:rsid w:val="6CE90966"/>
    <w:rsid w:val="6D0A63C2"/>
    <w:rsid w:val="6D25144D"/>
    <w:rsid w:val="6DC709F1"/>
    <w:rsid w:val="6DE36C13"/>
    <w:rsid w:val="6DF80910"/>
    <w:rsid w:val="6E027099"/>
    <w:rsid w:val="6F3A29F6"/>
    <w:rsid w:val="6F865AA7"/>
    <w:rsid w:val="6FC22A91"/>
    <w:rsid w:val="6FD1766A"/>
    <w:rsid w:val="71291E2C"/>
    <w:rsid w:val="71B25E55"/>
    <w:rsid w:val="71B47B68"/>
    <w:rsid w:val="724203AC"/>
    <w:rsid w:val="72C62D8B"/>
    <w:rsid w:val="731004AA"/>
    <w:rsid w:val="735E1215"/>
    <w:rsid w:val="73D76FF8"/>
    <w:rsid w:val="74581CEC"/>
    <w:rsid w:val="752862D4"/>
    <w:rsid w:val="755E374E"/>
    <w:rsid w:val="75644ADD"/>
    <w:rsid w:val="758F4FAA"/>
    <w:rsid w:val="76A56201"/>
    <w:rsid w:val="76B64EC4"/>
    <w:rsid w:val="771A5453"/>
    <w:rsid w:val="772903B3"/>
    <w:rsid w:val="77E15F71"/>
    <w:rsid w:val="78DF7126"/>
    <w:rsid w:val="79305402"/>
    <w:rsid w:val="79700D8E"/>
    <w:rsid w:val="799314ED"/>
    <w:rsid w:val="79FF3026"/>
    <w:rsid w:val="7AC676A0"/>
    <w:rsid w:val="7B5B428C"/>
    <w:rsid w:val="7B8A691F"/>
    <w:rsid w:val="7CE22EBE"/>
    <w:rsid w:val="7D821FA4"/>
    <w:rsid w:val="7DD50882"/>
    <w:rsid w:val="7EBF65AF"/>
    <w:rsid w:val="7F71407E"/>
    <w:rsid w:val="7F9164CE"/>
    <w:rsid w:val="D6F90821"/>
    <w:rsid w:val="FE4B5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744</Words>
  <Characters>775</Characters>
  <Lines>0</Lines>
  <Paragraphs>0</Paragraphs>
  <TotalTime>1</TotalTime>
  <ScaleCrop>false</ScaleCrop>
  <LinksUpToDate>false</LinksUpToDate>
  <CharactersWithSpaces>775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2023-07-25T22:55:00Z</dcterms:created>
  <dc:creator>Mrs.right</dc:creator>
  <cp:lastModifiedBy>Administrator</cp:lastModifiedBy>
  <cp:lastPrinted>2023-10-26T17:54:00Z</cp:lastPrinted>
  <dcterms:modified xsi:type="dcterms:W3CDTF">2024-10-22T08:24:08Z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4E6909E78B094DFE9D0FA03DF34859D9_13</vt:lpwstr>
  </property>
</Properties>
</file>